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BA7" w:rsidRDefault="004A2BA7" w:rsidP="004A2BA7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Dear Ram,</w:t>
      </w:r>
    </w:p>
    <w:p w:rsidR="004A2BA7" w:rsidRDefault="004A2BA7" w:rsidP="004A2BA7">
      <w:pPr>
        <w:rPr>
          <w:rFonts w:ascii="Calibri" w:hAnsi="Calibri"/>
          <w:color w:val="1F497D"/>
          <w:sz w:val="22"/>
          <w:szCs w:val="22"/>
        </w:rPr>
      </w:pPr>
    </w:p>
    <w:p w:rsidR="004A2BA7" w:rsidRDefault="004A2BA7" w:rsidP="004A2BA7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David Jones showed me your email concerning giving resources for church home groups. </w:t>
      </w:r>
    </w:p>
    <w:p w:rsidR="004A2BA7" w:rsidRDefault="004A2BA7" w:rsidP="004A2BA7">
      <w:pPr>
        <w:rPr>
          <w:rFonts w:ascii="Calibri" w:hAnsi="Calibri"/>
          <w:color w:val="1F497D"/>
          <w:sz w:val="22"/>
          <w:szCs w:val="22"/>
        </w:rPr>
      </w:pPr>
    </w:p>
    <w:p w:rsidR="004A2BA7" w:rsidRDefault="004A2BA7" w:rsidP="004A2BA7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We have just the thing! </w:t>
      </w:r>
    </w:p>
    <w:p w:rsidR="004A2BA7" w:rsidRDefault="004A2BA7" w:rsidP="004A2BA7">
      <w:pPr>
        <w:rPr>
          <w:rFonts w:ascii="Calibri" w:hAnsi="Calibri"/>
          <w:color w:val="1F497D"/>
          <w:sz w:val="22"/>
          <w:szCs w:val="22"/>
        </w:rPr>
      </w:pPr>
    </w:p>
    <w:p w:rsidR="004A2BA7" w:rsidRDefault="004A2BA7" w:rsidP="004A2BA7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It is called </w:t>
      </w:r>
      <w:r>
        <w:rPr>
          <w:rFonts w:ascii="Calibri" w:hAnsi="Calibri"/>
          <w:b/>
          <w:bCs/>
          <w:color w:val="1F497D"/>
          <w:sz w:val="22"/>
          <w:szCs w:val="22"/>
        </w:rPr>
        <w:t>‘Seasons of Giving’</w:t>
      </w:r>
      <w:r>
        <w:rPr>
          <w:rFonts w:ascii="Calibri" w:hAnsi="Calibri"/>
          <w:color w:val="1F497D"/>
          <w:sz w:val="22"/>
          <w:szCs w:val="22"/>
        </w:rPr>
        <w:t xml:space="preserve"> – and is a new four week home group study for churches. It takes a fresh and creative look at generous giving and biblical teaching about money and possessions.</w:t>
      </w:r>
    </w:p>
    <w:p w:rsidR="004A2BA7" w:rsidRDefault="004A2BA7" w:rsidP="004A2BA7">
      <w:pPr>
        <w:rPr>
          <w:rFonts w:ascii="Calibri" w:hAnsi="Calibri"/>
          <w:color w:val="1F497D"/>
          <w:sz w:val="22"/>
          <w:szCs w:val="22"/>
        </w:rPr>
      </w:pPr>
    </w:p>
    <w:p w:rsidR="004A2BA7" w:rsidRDefault="004A2BA7" w:rsidP="004A2BA7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There is a group members handbook and a leaders guide – and it is free to download from </w:t>
      </w:r>
      <w:hyperlink r:id="rId4" w:history="1">
        <w:r>
          <w:rPr>
            <w:rStyle w:val="Hyperlink"/>
            <w:rFonts w:ascii="Calibri" w:hAnsi="Calibri"/>
            <w:sz w:val="22"/>
            <w:szCs w:val="22"/>
          </w:rPr>
          <w:t>our website</w:t>
        </w:r>
      </w:hyperlink>
      <w:r>
        <w:rPr>
          <w:rFonts w:ascii="Calibri" w:hAnsi="Calibri"/>
          <w:color w:val="1F497D"/>
          <w:sz w:val="22"/>
          <w:szCs w:val="22"/>
        </w:rPr>
        <w:t xml:space="preserve">. </w:t>
      </w:r>
    </w:p>
    <w:p w:rsidR="004A2BA7" w:rsidRDefault="004A2BA7" w:rsidP="004A2BA7">
      <w:pPr>
        <w:rPr>
          <w:rFonts w:ascii="Calibri" w:hAnsi="Calibri"/>
          <w:color w:val="1F497D"/>
          <w:sz w:val="22"/>
          <w:szCs w:val="22"/>
        </w:rPr>
      </w:pPr>
    </w:p>
    <w:p w:rsidR="004A2BA7" w:rsidRDefault="004A2BA7" w:rsidP="004A2BA7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We may have a small number of hard copies left, which can be purchased for a nominal fee. We have just withdrawn them from sale as we have almost sold out. Email </w:t>
      </w:r>
      <w:hyperlink r:id="rId5" w:history="1">
        <w:r>
          <w:rPr>
            <w:rStyle w:val="Hyperlink"/>
            <w:rFonts w:ascii="Calibri" w:hAnsi="Calibri"/>
            <w:sz w:val="22"/>
            <w:szCs w:val="22"/>
          </w:rPr>
          <w:t>linda.hodges@stewardship.org.uk</w:t>
        </w:r>
      </w:hyperlink>
      <w:r>
        <w:rPr>
          <w:rFonts w:ascii="Calibri" w:hAnsi="Calibri"/>
          <w:color w:val="1F497D"/>
          <w:sz w:val="22"/>
          <w:szCs w:val="22"/>
        </w:rPr>
        <w:t xml:space="preserve"> CC: </w:t>
      </w:r>
      <w:hyperlink r:id="rId6" w:history="1">
        <w:r>
          <w:rPr>
            <w:rStyle w:val="Hyperlink"/>
            <w:rFonts w:ascii="Calibri" w:hAnsi="Calibri"/>
            <w:sz w:val="22"/>
            <w:szCs w:val="22"/>
          </w:rPr>
          <w:t>Fiona.mearns@stewardship.org.uk</w:t>
        </w:r>
      </w:hyperlink>
      <w:r>
        <w:rPr>
          <w:rFonts w:ascii="Calibri" w:hAnsi="Calibri"/>
          <w:color w:val="1F497D"/>
          <w:sz w:val="22"/>
          <w:szCs w:val="22"/>
        </w:rPr>
        <w:t xml:space="preserve"> if you want hard copies. We can give you a handful FOC. </w:t>
      </w:r>
    </w:p>
    <w:p w:rsidR="004A2BA7" w:rsidRDefault="004A2BA7" w:rsidP="004A2BA7">
      <w:pPr>
        <w:rPr>
          <w:rFonts w:ascii="Calibri" w:hAnsi="Calibri"/>
          <w:color w:val="1F497D"/>
          <w:sz w:val="22"/>
          <w:szCs w:val="22"/>
        </w:rPr>
      </w:pPr>
    </w:p>
    <w:p w:rsidR="004A2BA7" w:rsidRDefault="004A2BA7" w:rsidP="004A2BA7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I have attached the members handbook and the leaders guide, along with an overview that can also be forwarded to others. </w:t>
      </w:r>
    </w:p>
    <w:p w:rsidR="004A2BA7" w:rsidRDefault="004A2BA7" w:rsidP="004A2BA7">
      <w:pPr>
        <w:rPr>
          <w:rFonts w:ascii="Calibri" w:hAnsi="Calibri"/>
          <w:color w:val="1F497D"/>
          <w:sz w:val="22"/>
          <w:szCs w:val="22"/>
        </w:rPr>
      </w:pPr>
    </w:p>
    <w:p w:rsidR="004A2BA7" w:rsidRDefault="004A2BA7" w:rsidP="004A2BA7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We also have three stand alone </w:t>
      </w:r>
      <w:r>
        <w:rPr>
          <w:rFonts w:ascii="Calibri" w:hAnsi="Calibri"/>
          <w:b/>
          <w:bCs/>
          <w:color w:val="1F497D"/>
          <w:sz w:val="22"/>
          <w:szCs w:val="22"/>
        </w:rPr>
        <w:t xml:space="preserve">group studies </w:t>
      </w:r>
      <w:r>
        <w:rPr>
          <w:rFonts w:ascii="Calibri" w:hAnsi="Calibri"/>
          <w:color w:val="1F497D"/>
          <w:sz w:val="22"/>
          <w:szCs w:val="22"/>
        </w:rPr>
        <w:t xml:space="preserve">that can be downloaded from our website. Haggai – a group study based on themes of affluence and recession; Matthew 21 – a group study on stewardship, gratitude and generosity; and 2 Kings 4 – a small group study on the widows oil exploring themes of debt and money anxiety.  Search for these resources at </w:t>
      </w:r>
      <w:hyperlink r:id="rId7" w:history="1">
        <w:r>
          <w:rPr>
            <w:rStyle w:val="Hyperlink"/>
            <w:rFonts w:ascii="Calibri" w:hAnsi="Calibri"/>
            <w:sz w:val="22"/>
            <w:szCs w:val="22"/>
          </w:rPr>
          <w:t>www.stewardship.org.uk/money</w:t>
        </w:r>
      </w:hyperlink>
      <w:r>
        <w:rPr>
          <w:rFonts w:ascii="Calibri" w:hAnsi="Calibri"/>
          <w:color w:val="1F497D"/>
          <w:sz w:val="22"/>
          <w:szCs w:val="22"/>
        </w:rPr>
        <w:t xml:space="preserve"> </w:t>
      </w:r>
    </w:p>
    <w:p w:rsidR="004A2BA7" w:rsidRDefault="004A2BA7" w:rsidP="004A2BA7">
      <w:pPr>
        <w:rPr>
          <w:rFonts w:ascii="Calibri" w:hAnsi="Calibri"/>
          <w:color w:val="1F497D"/>
          <w:sz w:val="22"/>
          <w:szCs w:val="22"/>
        </w:rPr>
      </w:pPr>
    </w:p>
    <w:p w:rsidR="004A2BA7" w:rsidRDefault="004A2BA7" w:rsidP="004A2BA7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Finally, we are piloting a new course, working title ‘</w:t>
      </w:r>
      <w:r>
        <w:rPr>
          <w:rFonts w:ascii="Calibri" w:hAnsi="Calibri"/>
          <w:b/>
          <w:bCs/>
          <w:i/>
          <w:iCs/>
          <w:color w:val="1F497D"/>
          <w:sz w:val="22"/>
          <w:szCs w:val="22"/>
        </w:rPr>
        <w:t>themoneycourse’</w:t>
      </w:r>
      <w:r>
        <w:rPr>
          <w:rFonts w:ascii="Calibri" w:hAnsi="Calibri"/>
          <w:color w:val="1F497D"/>
          <w:sz w:val="22"/>
          <w:szCs w:val="22"/>
        </w:rPr>
        <w:t xml:space="preserve"> which is less for homegroups and more of an alpha-style arrangement. We are developing this with HTB and a training day for leaders will be held in January so churches can use it in Feb-April. If this is of interest, email Fiona also. </w:t>
      </w:r>
    </w:p>
    <w:p w:rsidR="004A2BA7" w:rsidRDefault="004A2BA7" w:rsidP="004A2BA7">
      <w:pPr>
        <w:rPr>
          <w:rFonts w:ascii="Calibri" w:hAnsi="Calibri"/>
          <w:color w:val="1F497D"/>
          <w:sz w:val="22"/>
          <w:szCs w:val="22"/>
        </w:rPr>
      </w:pPr>
    </w:p>
    <w:p w:rsidR="004A2BA7" w:rsidRDefault="004A2BA7" w:rsidP="004A2BA7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Hope this helps,</w:t>
      </w:r>
    </w:p>
    <w:p w:rsidR="004A2BA7" w:rsidRDefault="004A2BA7" w:rsidP="004A2BA7">
      <w:pPr>
        <w:rPr>
          <w:rFonts w:ascii="Calibri" w:hAnsi="Calibri"/>
          <w:color w:val="1F497D"/>
          <w:sz w:val="22"/>
          <w:szCs w:val="22"/>
        </w:rPr>
      </w:pPr>
    </w:p>
    <w:p w:rsidR="004A2BA7" w:rsidRDefault="004A2BA7" w:rsidP="004A2BA7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Regards,</w:t>
      </w:r>
    </w:p>
    <w:p w:rsidR="004A2BA7" w:rsidRDefault="004A2BA7" w:rsidP="004A2BA7">
      <w:pPr>
        <w:rPr>
          <w:rFonts w:ascii="Calibri" w:hAnsi="Calibri"/>
          <w:color w:val="1F497D"/>
          <w:sz w:val="22"/>
          <w:szCs w:val="22"/>
        </w:rPr>
      </w:pPr>
    </w:p>
    <w:p w:rsidR="004A2BA7" w:rsidRDefault="004A2BA7" w:rsidP="004A2BA7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Anthony</w:t>
      </w:r>
    </w:p>
    <w:p w:rsidR="004A2BA7" w:rsidRDefault="004A2BA7" w:rsidP="004A2BA7">
      <w:pPr>
        <w:spacing w:after="240"/>
        <w:rPr>
          <w:rFonts w:ascii="Arial" w:hAnsi="Arial" w:cs="Arial"/>
          <w:color w:val="000000"/>
          <w:sz w:val="22"/>
          <w:szCs w:val="22"/>
        </w:rPr>
      </w:pPr>
    </w:p>
    <w:p w:rsidR="004A2BA7" w:rsidRDefault="004A2BA7" w:rsidP="004A2BA7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----------------------------</w:t>
      </w:r>
      <w:r>
        <w:rPr>
          <w:rFonts w:ascii="Arial" w:hAnsi="Arial" w:cs="Arial"/>
          <w:b/>
          <w:bCs/>
          <w:color w:val="000000"/>
          <w:sz w:val="22"/>
          <w:szCs w:val="22"/>
        </w:rPr>
        <w:br/>
        <w:t>Anthony McKernan</w:t>
      </w:r>
    </w:p>
    <w:p w:rsidR="004A2BA7" w:rsidRDefault="004A2BA7" w:rsidP="004A2BA7">
      <w:pPr>
        <w:rPr>
          <w:rFonts w:ascii="Arial" w:hAnsi="Arial" w:cs="Arial"/>
          <w:b/>
          <w:bCs/>
          <w:color w:val="D60040"/>
          <w:sz w:val="18"/>
          <w:szCs w:val="18"/>
        </w:rPr>
      </w:pPr>
      <w:r>
        <w:rPr>
          <w:rFonts w:ascii="Arial" w:hAnsi="Arial" w:cs="Arial"/>
          <w:b/>
          <w:bCs/>
          <w:color w:val="D60040"/>
          <w:sz w:val="18"/>
          <w:szCs w:val="18"/>
        </w:rPr>
        <w:t>Marketing Director, Stewardship</w:t>
      </w:r>
    </w:p>
    <w:p w:rsidR="004A2BA7" w:rsidRDefault="004A2BA7" w:rsidP="004A2BA7">
      <w:pPr>
        <w:rPr>
          <w:rFonts w:ascii="Arial" w:hAnsi="Arial" w:cs="Arial"/>
          <w:color w:val="595959"/>
          <w:sz w:val="18"/>
          <w:szCs w:val="18"/>
        </w:rPr>
      </w:pPr>
      <w:r>
        <w:rPr>
          <w:rFonts w:ascii="Arial" w:hAnsi="Arial" w:cs="Arial"/>
          <w:color w:val="D60040"/>
          <w:sz w:val="18"/>
          <w:szCs w:val="18"/>
        </w:rPr>
        <w:t>t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404040"/>
          <w:sz w:val="18"/>
          <w:szCs w:val="18"/>
        </w:rPr>
        <w:t xml:space="preserve">020 8502 8599 </w:t>
      </w:r>
      <w:r>
        <w:rPr>
          <w:rFonts w:ascii="Arial" w:hAnsi="Arial" w:cs="Arial"/>
          <w:color w:val="D60040"/>
          <w:sz w:val="18"/>
          <w:szCs w:val="18"/>
        </w:rPr>
        <w:t>m</w:t>
      </w:r>
      <w:r>
        <w:rPr>
          <w:rFonts w:ascii="Arial" w:hAnsi="Arial" w:cs="Arial"/>
          <w:color w:val="595959"/>
          <w:sz w:val="18"/>
          <w:szCs w:val="18"/>
        </w:rPr>
        <w:t xml:space="preserve"> </w:t>
      </w:r>
      <w:r>
        <w:rPr>
          <w:rFonts w:ascii="Arial" w:hAnsi="Arial" w:cs="Arial"/>
          <w:color w:val="404040"/>
          <w:sz w:val="18"/>
          <w:szCs w:val="18"/>
        </w:rPr>
        <w:t>07809 52 68 62</w:t>
      </w:r>
    </w:p>
    <w:p w:rsidR="004A2BA7" w:rsidRDefault="004A2BA7" w:rsidP="004A2BA7">
      <w:pPr>
        <w:rPr>
          <w:rFonts w:ascii="Arial" w:hAnsi="Arial" w:cs="Arial"/>
          <w:color w:val="595959"/>
          <w:sz w:val="18"/>
          <w:szCs w:val="18"/>
        </w:rPr>
      </w:pPr>
      <w:r>
        <w:rPr>
          <w:rFonts w:ascii="Arial" w:hAnsi="Arial" w:cs="Arial"/>
          <w:color w:val="D60040"/>
          <w:sz w:val="18"/>
          <w:szCs w:val="18"/>
        </w:rPr>
        <w:t xml:space="preserve">e </w:t>
      </w:r>
      <w:hyperlink r:id="rId8" w:history="1">
        <w:r>
          <w:rPr>
            <w:rStyle w:val="Hyperlink"/>
            <w:rFonts w:ascii="Arial" w:hAnsi="Arial" w:cs="Arial"/>
            <w:sz w:val="18"/>
            <w:szCs w:val="18"/>
          </w:rPr>
          <w:t>anthony.mckernan@stewardship.org.uk</w:t>
        </w:r>
      </w:hyperlink>
      <w:r>
        <w:rPr>
          <w:rFonts w:ascii="Arial" w:hAnsi="Arial" w:cs="Arial"/>
          <w:color w:val="595959"/>
          <w:sz w:val="18"/>
          <w:szCs w:val="18"/>
        </w:rPr>
        <w:t xml:space="preserve">  </w:t>
      </w:r>
      <w:r>
        <w:rPr>
          <w:rFonts w:ascii="Arial" w:hAnsi="Arial" w:cs="Arial"/>
          <w:color w:val="D60040"/>
          <w:sz w:val="18"/>
          <w:szCs w:val="18"/>
        </w:rPr>
        <w:t xml:space="preserve">w </w:t>
      </w:r>
      <w:hyperlink r:id="rId9" w:history="1">
        <w:r>
          <w:rPr>
            <w:rStyle w:val="Hyperlink"/>
            <w:rFonts w:ascii="Arial" w:hAnsi="Arial" w:cs="Arial"/>
            <w:sz w:val="18"/>
            <w:szCs w:val="18"/>
          </w:rPr>
          <w:t>www.stewardship.org.uk</w:t>
        </w:r>
      </w:hyperlink>
    </w:p>
    <w:p w:rsidR="00206CE5" w:rsidRDefault="00206CE5"/>
    <w:sectPr w:rsidR="00206CE5" w:rsidSect="00206C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A2BA7"/>
    <w:rsid w:val="00002B12"/>
    <w:rsid w:val="00206CE5"/>
    <w:rsid w:val="002206CA"/>
    <w:rsid w:val="00224943"/>
    <w:rsid w:val="0023165F"/>
    <w:rsid w:val="0034001C"/>
    <w:rsid w:val="003A3A15"/>
    <w:rsid w:val="003F08E1"/>
    <w:rsid w:val="004333D0"/>
    <w:rsid w:val="00470E36"/>
    <w:rsid w:val="00480203"/>
    <w:rsid w:val="004A2BA7"/>
    <w:rsid w:val="004D4F3E"/>
    <w:rsid w:val="005A1540"/>
    <w:rsid w:val="00640D8D"/>
    <w:rsid w:val="00686960"/>
    <w:rsid w:val="006E02E7"/>
    <w:rsid w:val="007B50C5"/>
    <w:rsid w:val="007C4232"/>
    <w:rsid w:val="008C43C5"/>
    <w:rsid w:val="0090159E"/>
    <w:rsid w:val="00930B4F"/>
    <w:rsid w:val="009C3AC5"/>
    <w:rsid w:val="009C48EB"/>
    <w:rsid w:val="009D0893"/>
    <w:rsid w:val="00AC5E3E"/>
    <w:rsid w:val="00AC7A9F"/>
    <w:rsid w:val="00D0637B"/>
    <w:rsid w:val="00DD43E5"/>
    <w:rsid w:val="00E464DF"/>
    <w:rsid w:val="00E51110"/>
    <w:rsid w:val="00EE6578"/>
    <w:rsid w:val="00EF1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BA7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A2B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4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hony.mckernan@stewardship.org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tewardship.org.uk/mone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ona.mearns@stewardship.org.uk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linda.hodges@stewardship.org.uk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stewardship.org.uk/money/smartweb/spotlight/seasons-of-giving" TargetMode="External"/><Relationship Id="rId9" Type="http://schemas.openxmlformats.org/officeDocument/2006/relationships/hyperlink" Target="http://www.stewardship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shc</dc:creator>
  <cp:keywords/>
  <dc:description/>
  <cp:lastModifiedBy>shc</cp:lastModifiedBy>
  <cp:revision>1</cp:revision>
  <dcterms:created xsi:type="dcterms:W3CDTF">2010-11-09T08:33:00Z</dcterms:created>
  <dcterms:modified xsi:type="dcterms:W3CDTF">2010-11-09T08:34:00Z</dcterms:modified>
</cp:coreProperties>
</file>