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2DE" w:rsidRPr="005022DE" w:rsidRDefault="005022DE" w:rsidP="005022DE">
      <w:pPr>
        <w:shd w:val="clear" w:color="auto" w:fill="F1F6F6"/>
        <w:spacing w:after="0" w:line="240" w:lineRule="auto"/>
        <w:outlineLvl w:val="0"/>
        <w:rPr>
          <w:rFonts w:eastAsia="Times New Roman" w:cs="Arial"/>
          <w:b/>
          <w:bCs/>
          <w:caps/>
          <w:color w:val="222222"/>
          <w:kern w:val="36"/>
          <w:sz w:val="24"/>
          <w:szCs w:val="24"/>
          <w:lang w:eastAsia="en-GB"/>
        </w:rPr>
      </w:pPr>
      <w:r w:rsidRPr="005022DE">
        <w:rPr>
          <w:rFonts w:eastAsia="Times New Roman" w:cs="Arial"/>
          <w:b/>
          <w:bCs/>
          <w:caps/>
          <w:color w:val="222222"/>
          <w:kern w:val="36"/>
          <w:sz w:val="24"/>
          <w:szCs w:val="24"/>
          <w:lang w:eastAsia="en-GB"/>
        </w:rPr>
        <w:t>SOCIAL PROGRESS INDEX 2014</w:t>
      </w:r>
    </w:p>
    <w:p w:rsidR="004168A8" w:rsidRDefault="005022DE" w:rsidP="005022DE">
      <w:pPr>
        <w:spacing w:after="0"/>
        <w:rPr>
          <w:sz w:val="24"/>
          <w:szCs w:val="24"/>
        </w:rPr>
      </w:pPr>
      <w:hyperlink r:id="rId4" w:history="1">
        <w:r w:rsidRPr="005022DE">
          <w:rPr>
            <w:rStyle w:val="Hyperlink"/>
            <w:sz w:val="24"/>
            <w:szCs w:val="24"/>
          </w:rPr>
          <w:t>www.socialprogressimperative.org/data/spi</w:t>
        </w:r>
      </w:hyperlink>
      <w:bookmarkStart w:id="0" w:name="_GoBack"/>
      <w:bookmarkEnd w:id="0"/>
    </w:p>
    <w:p w:rsidR="005022DE" w:rsidRDefault="005022DE" w:rsidP="005022DE">
      <w:pPr>
        <w:spacing w:after="0"/>
        <w:rPr>
          <w:rFonts w:ascii="Verdana" w:hAnsi="Verdana"/>
          <w:color w:val="4E4E4E"/>
          <w:sz w:val="18"/>
          <w:szCs w:val="18"/>
          <w:shd w:val="clear" w:color="auto" w:fill="FFFFFF"/>
        </w:rPr>
      </w:pPr>
    </w:p>
    <w:p w:rsidR="005022DE" w:rsidRPr="005022DE" w:rsidRDefault="005022DE" w:rsidP="005022DE">
      <w:pPr>
        <w:spacing w:after="0"/>
        <w:rPr>
          <w:sz w:val="24"/>
          <w:szCs w:val="24"/>
        </w:rPr>
      </w:pPr>
      <w:r>
        <w:rPr>
          <w:rFonts w:ascii="Verdana" w:hAnsi="Verdana"/>
          <w:color w:val="4E4E4E"/>
          <w:sz w:val="18"/>
          <w:szCs w:val="18"/>
          <w:shd w:val="clear" w:color="auto" w:fill="FFFFFF"/>
        </w:rPr>
        <w:t xml:space="preserve">To truly advance social progress, we must learn to measure it comprehensively and rigorously. A rich framework for measuring the multiple dimensions of social progress is indispensable in clarifying its components, benchmarking success, and </w:t>
      </w:r>
      <w:proofErr w:type="spellStart"/>
      <w:r>
        <w:rPr>
          <w:rFonts w:ascii="Verdana" w:hAnsi="Verdana"/>
          <w:color w:val="4E4E4E"/>
          <w:sz w:val="18"/>
          <w:szCs w:val="18"/>
          <w:shd w:val="clear" w:color="auto" w:fill="FFFFFF"/>
        </w:rPr>
        <w:t>catalyzing</w:t>
      </w:r>
      <w:proofErr w:type="spellEnd"/>
      <w:r>
        <w:rPr>
          <w:rFonts w:ascii="Verdana" w:hAnsi="Verdana"/>
          <w:color w:val="4E4E4E"/>
          <w:sz w:val="18"/>
          <w:szCs w:val="18"/>
          <w:shd w:val="clear" w:color="auto" w:fill="FFFFFF"/>
        </w:rPr>
        <w:t xml:space="preserve"> improvement. The Social Progress Index is an </w:t>
      </w:r>
      <w:proofErr w:type="spellStart"/>
      <w:r>
        <w:rPr>
          <w:rFonts w:ascii="Verdana" w:hAnsi="Verdana"/>
          <w:color w:val="4E4E4E"/>
          <w:sz w:val="18"/>
          <w:szCs w:val="18"/>
          <w:shd w:val="clear" w:color="auto" w:fill="FFFFFF"/>
        </w:rPr>
        <w:t>innnovative</w:t>
      </w:r>
      <w:proofErr w:type="spellEnd"/>
      <w:r>
        <w:rPr>
          <w:rFonts w:ascii="Verdana" w:hAnsi="Verdana"/>
          <w:color w:val="4E4E4E"/>
          <w:sz w:val="18"/>
          <w:szCs w:val="18"/>
          <w:shd w:val="clear" w:color="auto" w:fill="FFFFFF"/>
        </w:rPr>
        <w:t xml:space="preserve"> way to determine and rank the social progression of countries through addressing basic human needs, providing foundations of wellbeing and providing opportunities to improve the lives of people.</w:t>
      </w:r>
    </w:p>
    <w:sectPr w:rsidR="005022DE" w:rsidRPr="005022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DE"/>
    <w:rsid w:val="004168A8"/>
    <w:rsid w:val="0050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0A044-6575-4752-9FC3-1B9C46AA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22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2D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5022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3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www.socialprogressimperative.org/data/s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 Conradie</dc:creator>
  <cp:keywords/>
  <dc:description/>
  <cp:lastModifiedBy>Sas Conradie</cp:lastModifiedBy>
  <cp:revision>1</cp:revision>
  <dcterms:created xsi:type="dcterms:W3CDTF">2014-08-31T15:21:00Z</dcterms:created>
  <dcterms:modified xsi:type="dcterms:W3CDTF">2014-08-31T15:26:00Z</dcterms:modified>
</cp:coreProperties>
</file>